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D4EF8" w14:textId="77777777" w:rsidR="003B02B6" w:rsidRPr="003B02B6" w:rsidRDefault="003B02B6" w:rsidP="003B02B6">
      <w:pPr>
        <w:rPr>
          <w:b/>
          <w:bCs/>
          <w:sz w:val="20"/>
          <w:szCs w:val="20"/>
        </w:rPr>
      </w:pPr>
      <w:r w:rsidRPr="003B02B6">
        <w:rPr>
          <w:b/>
          <w:bCs/>
          <w:sz w:val="20"/>
          <w:szCs w:val="20"/>
        </w:rPr>
        <w:t>KLAUZULA INFORMACYJNA DLA KANDYDATÓW DO PRACY</w:t>
      </w:r>
    </w:p>
    <w:p w14:paraId="43AC9B31" w14:textId="77777777" w:rsidR="003B02B6" w:rsidRPr="003B02B6" w:rsidRDefault="003B02B6" w:rsidP="003B02B6">
      <w:pPr>
        <w:rPr>
          <w:sz w:val="20"/>
          <w:szCs w:val="20"/>
        </w:rPr>
      </w:pPr>
      <w:r w:rsidRPr="003B02B6">
        <w:rPr>
          <w:sz w:val="20"/>
          <w:szCs w:val="20"/>
        </w:rPr>
        <w:t>Zgodnie z obowiązkiem wynikającym z rozporządzenia Parlamentu Europejskiego i Rady (UE) 2016/679 z dnia 27 kwietnia 2016 r. w sprawie ochrony osób fizycznych w związku z przetwarzaniem danych osobowych i w sprawie swobodnego przepływu takich danych oraz uchylenia dyrektywy 95/46/WE (RODO), informujemy, że:</w:t>
      </w:r>
    </w:p>
    <w:p w14:paraId="4FCA72B4" w14:textId="77777777" w:rsidR="003B02B6" w:rsidRPr="003B02B6" w:rsidRDefault="003B02B6" w:rsidP="003B02B6">
      <w:pPr>
        <w:rPr>
          <w:sz w:val="20"/>
          <w:szCs w:val="20"/>
        </w:rPr>
      </w:pPr>
      <w:r w:rsidRPr="003B02B6">
        <w:rPr>
          <w:sz w:val="20"/>
          <w:szCs w:val="20"/>
        </w:rPr>
        <w:t>1. Administratorem Państwa danych osobowych jest CAT Mosolf Polska spółka z ograniczoną odpowiedzialnością z siedzibą w Ciemno Gnojnej, ul. Krakowska 10, 96-320 Mszczonów, wpisana do rejestru przedsiębiorców Krajowego Rejestru Sądowego prowadzonego przez Sąd Rejonowy dla Łodzi-Śródmieścia w Łodzi, Sąd    Gospodarczy XX Wydział Gospodarczy Krajowego Rejestru Sądowego, pod numerem 0000033437, NIP 522-21-47-901, kapitał zakładowy w wysokości 61.444.000 zł, kontakt telefoniczny: 46 857 27 50, email: rodo@cmpl.pl</w:t>
      </w:r>
    </w:p>
    <w:p w14:paraId="249F3D4E" w14:textId="77777777" w:rsidR="003B02B6" w:rsidRPr="003B02B6" w:rsidRDefault="003B02B6" w:rsidP="003B02B6">
      <w:pPr>
        <w:rPr>
          <w:sz w:val="20"/>
          <w:szCs w:val="20"/>
        </w:rPr>
      </w:pPr>
      <w:r w:rsidRPr="003B02B6">
        <w:rPr>
          <w:sz w:val="20"/>
          <w:szCs w:val="20"/>
        </w:rPr>
        <w:t>2. Dane kontaktowe Inspektora Ochrony Danych Osobowych: iodo@cmpl.pl</w:t>
      </w:r>
    </w:p>
    <w:p w14:paraId="0BFFB1FB" w14:textId="77777777" w:rsidR="003B02B6" w:rsidRPr="003B02B6" w:rsidRDefault="003B02B6" w:rsidP="003B02B6">
      <w:pPr>
        <w:rPr>
          <w:sz w:val="20"/>
          <w:szCs w:val="20"/>
        </w:rPr>
      </w:pPr>
      <w:r w:rsidRPr="003B02B6">
        <w:rPr>
          <w:sz w:val="20"/>
          <w:szCs w:val="20"/>
        </w:rPr>
        <w:t>3. Państwa dane osobowe będą przetwarzane w celu przeprowadzenia obecnej oraz (o ile zgoda została udzielona) przyszłych rekrutacji.</w:t>
      </w:r>
    </w:p>
    <w:p w14:paraId="6B5B9916" w14:textId="1DD5E937" w:rsidR="003B02B6" w:rsidRPr="003B02B6" w:rsidRDefault="003B02B6" w:rsidP="003B02B6">
      <w:pPr>
        <w:rPr>
          <w:sz w:val="20"/>
          <w:szCs w:val="20"/>
        </w:rPr>
      </w:pPr>
      <w:r w:rsidRPr="003B02B6">
        <w:rPr>
          <w:sz w:val="20"/>
          <w:szCs w:val="20"/>
        </w:rPr>
        <w:t>4. Podstawą prawną przetwarzania Państwa danych osobowych jest:</w:t>
      </w:r>
      <w:r w:rsidRPr="003B02B6">
        <w:rPr>
          <w:sz w:val="20"/>
          <w:szCs w:val="20"/>
        </w:rPr>
        <w:br/>
        <w:t>a. art. 6 ust. 1 lit b) RODO – w zakresie danych osobowych przetwarzanych w związku z podjęciem czynności zmierzających do zawarcia umowy o pracę (zgodnie z art. 221 Kodeksu pracy) lub umowy cywilnoprawnej,</w:t>
      </w:r>
      <w:r w:rsidRPr="003B02B6">
        <w:rPr>
          <w:sz w:val="20"/>
          <w:szCs w:val="20"/>
        </w:rPr>
        <w:br/>
        <w:t>b. art. 6 ust. 1 lit. a) RODO – w przypadku wyrażenia zgody na przetwarzanie danych osobowych innych niż opisane w pkt a. powyżej (o ile zostały podane) oraz zgody na przetwarzanie danych osobowych na potrzeby przyszłych rekrutacji (o ile została udzielona).</w:t>
      </w:r>
    </w:p>
    <w:p w14:paraId="340CD5F5" w14:textId="77777777" w:rsidR="003B02B6" w:rsidRPr="003B02B6" w:rsidRDefault="003B02B6" w:rsidP="003B02B6">
      <w:pPr>
        <w:rPr>
          <w:sz w:val="20"/>
          <w:szCs w:val="20"/>
        </w:rPr>
      </w:pPr>
      <w:r w:rsidRPr="003B02B6">
        <w:rPr>
          <w:sz w:val="20"/>
          <w:szCs w:val="20"/>
        </w:rPr>
        <w:t>5. Podanie danych osobowych określonych w art. 221 § 1 Kodeksu pracy (w przypadku rekrutacji na stanowiska, na których proponowana jest umowa o pracę) oraz danych niezbędnych do przeprowadzenia rekrutacji (na stanowiska, na których proponowana jest umowa cywilnoprawna) jest dobrowolne, ale niezbędne do wzięcia udziału w procesie rekrutacji. Odmowa udostępnienia danych może skutkować brakiem możliwości wzięcia udział w prowadzonym procesie rekrutacyjnym, natomiast konsekwencją odmowy udzielenia zgody na przetwarzania danych osobowych w procesach rekrutacyjnych w przyszłości będzie brak możliwości wzięcia udziału w tych procesach przez okres wskazany w treści zgody. Nie są przewidziane konsekwencje niepodania danych osobowych innych niż te, które są wymagane przez właściwe przepisy prawa pracy lub inne wymogi przewidziane dla procesu rekrutacyjnego na dane stanowisko, a które dobrowolnie zostały podane w treści zgłoszenia.</w:t>
      </w:r>
    </w:p>
    <w:p w14:paraId="6B78E04F" w14:textId="77777777" w:rsidR="003B02B6" w:rsidRPr="003B02B6" w:rsidRDefault="003B02B6" w:rsidP="003B02B6">
      <w:pPr>
        <w:rPr>
          <w:sz w:val="20"/>
          <w:szCs w:val="20"/>
        </w:rPr>
      </w:pPr>
      <w:r w:rsidRPr="003B02B6">
        <w:rPr>
          <w:sz w:val="20"/>
          <w:szCs w:val="20"/>
        </w:rPr>
        <w:t>6. Państwa dane osobowe mogą być udostępniane przez CAT Mosolf Polska Sp. z o.o. podmiotom trzecim, do których zaliczyć można w szczególności podmioty świadczące usługi hostingowe poczty elektronicznej, za pośrednictwem której przesyłane jest CV, oraz podmioty pośredniczące w procesie rekrutacji oraz wspierające proces rekrutacji, w tym firmy rekrutacyjne oraz inne firmy szkoleniowe, jak również podmioty świadczące usługi doradcze, w tym prawne, podatkowe i inne.</w:t>
      </w:r>
    </w:p>
    <w:p w14:paraId="17421B68" w14:textId="77777777" w:rsidR="003B02B6" w:rsidRPr="003B02B6" w:rsidRDefault="003B02B6" w:rsidP="003B02B6">
      <w:pPr>
        <w:rPr>
          <w:sz w:val="20"/>
          <w:szCs w:val="20"/>
        </w:rPr>
      </w:pPr>
      <w:r w:rsidRPr="003B02B6">
        <w:rPr>
          <w:sz w:val="20"/>
          <w:szCs w:val="20"/>
        </w:rPr>
        <w:t>7. Państwa dane osobowe będą przetwarzane przez CAT Mosolf Polska Sp. z o.o. przez okres trwania obecnej rekrutacji, natomiast w zakresie przyszłych rekrutacji (o ile zgoda została udzielona) – przez okres dalszych 3 lat od momentu wyrażenia zgody, o ile zgoda ta nie została wcześniej cofnięta.</w:t>
      </w:r>
    </w:p>
    <w:p w14:paraId="5E221D0D" w14:textId="77777777" w:rsidR="003B02B6" w:rsidRPr="003B02B6" w:rsidRDefault="003B02B6" w:rsidP="003B02B6">
      <w:pPr>
        <w:rPr>
          <w:sz w:val="20"/>
          <w:szCs w:val="20"/>
        </w:rPr>
      </w:pPr>
      <w:r w:rsidRPr="003B02B6">
        <w:rPr>
          <w:sz w:val="20"/>
          <w:szCs w:val="20"/>
        </w:rPr>
        <w:t>8. Posiadają Państwo prawo do żądania dostępu do przekazanych danych osobowych, do ich sprostowania, żądania ich usunięcia, jak również do żądania od CAT Mosolf Polska Sp. z o.o. ograniczenia przetwarzania danych bądź ich przenoszenia, jeżeli będą przetwarzane w sposób zautomatyzowany.</w:t>
      </w:r>
    </w:p>
    <w:p w14:paraId="5DC1655F" w14:textId="77777777" w:rsidR="003B02B6" w:rsidRPr="003B02B6" w:rsidRDefault="003B02B6" w:rsidP="003B02B6">
      <w:pPr>
        <w:rPr>
          <w:sz w:val="20"/>
          <w:szCs w:val="20"/>
        </w:rPr>
      </w:pPr>
      <w:r w:rsidRPr="003B02B6">
        <w:rPr>
          <w:sz w:val="20"/>
          <w:szCs w:val="20"/>
        </w:rPr>
        <w:t>9. W przypadku danych osobowych przetwarzanych na podstawie zgody mają Państwo także prawo do cofnięcia każdej ze zgód, o których mowa w pkt 4 b., w dowolnym momencie, bez wpływu na zgodność z prawem przetwarzania, którego dokonano na podstawie zgody przed jej cofnięciem.</w:t>
      </w:r>
    </w:p>
    <w:p w14:paraId="5F5ACBB2" w14:textId="77777777" w:rsidR="003B02B6" w:rsidRPr="003B02B6" w:rsidRDefault="003B02B6" w:rsidP="003B02B6">
      <w:pPr>
        <w:rPr>
          <w:sz w:val="20"/>
          <w:szCs w:val="20"/>
        </w:rPr>
      </w:pPr>
      <w:r w:rsidRPr="003B02B6">
        <w:rPr>
          <w:sz w:val="20"/>
          <w:szCs w:val="20"/>
        </w:rPr>
        <w:t>10. Posiadają Państwo także prawo do wniesienia skargi do organu nadzorczego, którym jest Prezes Urzędu Ochrony Danych Osobowych (adres: ul. Stawki 2, 00-193 Warszawa).</w:t>
      </w:r>
    </w:p>
    <w:p w14:paraId="394551DE" w14:textId="77777777" w:rsidR="003B02B6" w:rsidRPr="003B02B6" w:rsidRDefault="003B02B6" w:rsidP="003B02B6">
      <w:pPr>
        <w:rPr>
          <w:sz w:val="20"/>
          <w:szCs w:val="20"/>
        </w:rPr>
      </w:pPr>
      <w:r w:rsidRPr="003B02B6">
        <w:rPr>
          <w:sz w:val="20"/>
          <w:szCs w:val="20"/>
        </w:rPr>
        <w:t>11. W stosunku do przekazanych danych osobowych decyzje nie będą podejmowane w sposób zautomatyzowany, w tym w oparciu o profilowanie. Na etapie rekrutacji mogą być Państwo poproszeni o rozwiązanie ćwiczeń lub testów kompetencyjnych, osobowościowych lub rekrutacyjnych (profilowanie), jednak wyniki tych testów nie będą stanowiły podstawy do podjęcia decyzji o zatrudnieniu.</w:t>
      </w:r>
    </w:p>
    <w:p w14:paraId="7059A508" w14:textId="77777777" w:rsidR="0067661C" w:rsidRPr="00007F42" w:rsidRDefault="0067661C" w:rsidP="003B02B6">
      <w:pPr>
        <w:rPr>
          <w:sz w:val="20"/>
          <w:szCs w:val="20"/>
        </w:rPr>
      </w:pPr>
    </w:p>
    <w:sectPr w:rsidR="0067661C" w:rsidRPr="00007F42" w:rsidSect="00007F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B6"/>
    <w:rsid w:val="00007F42"/>
    <w:rsid w:val="003B02B6"/>
    <w:rsid w:val="0067661C"/>
    <w:rsid w:val="00FE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736B7"/>
  <w15:chartTrackingRefBased/>
  <w15:docId w15:val="{542A1473-B6FD-48C6-9CDF-2CE9E0EA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0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0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0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0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0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0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0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0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0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0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0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0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02B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02B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02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02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02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02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0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0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0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0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0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02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02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02B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0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02B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0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8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Grabiec</dc:creator>
  <cp:keywords/>
  <dc:description/>
  <cp:lastModifiedBy>Agnieszka Grabiec</cp:lastModifiedBy>
  <cp:revision>2</cp:revision>
  <dcterms:created xsi:type="dcterms:W3CDTF">2025-03-04T13:24:00Z</dcterms:created>
  <dcterms:modified xsi:type="dcterms:W3CDTF">2025-03-04T13:25:00Z</dcterms:modified>
</cp:coreProperties>
</file>